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6897A4" w14:textId="53486D65" w:rsidR="00AA5FF3" w:rsidRDefault="00D3567E" w:rsidP="00D3567E">
      <w:pPr>
        <w:sectPr w:rsidR="00AA5FF3" w:rsidSect="00D3567E">
          <w:headerReference w:type="default" r:id="rId6"/>
          <w:pgSz w:w="11906" w:h="16838"/>
          <w:pgMar w:top="0" w:right="1701" w:bottom="1417" w:left="1701" w:header="708" w:footer="708" w:gutter="0"/>
          <w:cols w:space="708"/>
          <w:docGrid w:linePitch="360"/>
        </w:sectPr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anchorId="5B8B76CE" wp14:editId="6B5943E5">
            <wp:simplePos x="0" y="0"/>
            <wp:positionH relativeFrom="margin">
              <wp:posOffset>-1062355</wp:posOffset>
            </wp:positionH>
            <wp:positionV relativeFrom="paragraph">
              <wp:posOffset>-759196</wp:posOffset>
            </wp:positionV>
            <wp:extent cx="7518400" cy="1673225"/>
            <wp:effectExtent l="0" t="0" r="6350" b="3175"/>
            <wp:wrapNone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8400" cy="1673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DD93CB3" w14:textId="07E2F77B" w:rsidR="00D3567E" w:rsidRDefault="00DF2403" w:rsidP="00D3567E">
      <w:pPr>
        <w:ind w:left="-85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4F859E0" wp14:editId="293CCF60">
                <wp:simplePos x="0" y="0"/>
                <wp:positionH relativeFrom="margin">
                  <wp:align>center</wp:align>
                </wp:positionH>
                <wp:positionV relativeFrom="paragraph">
                  <wp:posOffset>19853</wp:posOffset>
                </wp:positionV>
                <wp:extent cx="3596592" cy="546831"/>
                <wp:effectExtent l="0" t="0" r="0" b="5715"/>
                <wp:wrapNone/>
                <wp:docPr id="16" name="Cuadro de tex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96592" cy="54683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6DB9232" w14:textId="77777777" w:rsidR="00D3567E" w:rsidRPr="000D6E10" w:rsidRDefault="00D3567E" w:rsidP="00D3567E">
                            <w:pPr>
                              <w:ind w:left="-851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FFFFFF" w:themeColor="background1"/>
                                <w:sz w:val="72"/>
                                <w:szCs w:val="72"/>
                                <w:lang w:val="es-E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D6E10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FFFFFF" w:themeColor="background1"/>
                                <w:sz w:val="72"/>
                                <w:szCs w:val="72"/>
                                <w:lang w:val="es-E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EVALUACIÓN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F859E0" id="_x0000_t202" coordsize="21600,21600" o:spt="202" path="m,l,21600r21600,l21600,xe">
                <v:stroke joinstyle="miter"/>
                <v:path gradientshapeok="t" o:connecttype="rect"/>
              </v:shapetype>
              <v:shape id="Cuadro de texto 16" o:spid="_x0000_s1026" type="#_x0000_t202" style="position:absolute;left:0;text-align:left;margin-left:0;margin-top:1.55pt;width:283.2pt;height:43.05pt;z-index:2516725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" filled="f" stroked="f">
                <v:textbox>
                  <w:txbxContent>
                    <w:p w14:paraId="06DB9232" w14:textId="77777777" w:rsidR="00D3567E" w:rsidRPr="000D6E10" w:rsidRDefault="00D3567E" w:rsidP="00D3567E">
                      <w:pPr>
                        <w:ind w:left="-851"/>
                        <w:jc w:val="center"/>
                        <w:rPr>
                          <w:rFonts w:ascii="Arial" w:hAnsi="Arial" w:cs="Arial"/>
                          <w:b/>
                          <w:bCs/>
                          <w:noProof/>
                          <w:color w:val="FFFFFF" w:themeColor="background1"/>
                          <w:sz w:val="72"/>
                          <w:szCs w:val="72"/>
                          <w:lang w:val="es-E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D6E10">
                        <w:rPr>
                          <w:rFonts w:ascii="Arial" w:hAnsi="Arial" w:cs="Arial"/>
                          <w:b/>
                          <w:bCs/>
                          <w:noProof/>
                          <w:color w:val="FFFFFF" w:themeColor="background1"/>
                          <w:sz w:val="72"/>
                          <w:szCs w:val="72"/>
                          <w:lang w:val="es-E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EVALUACIÓN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D72370E" w14:textId="77777777" w:rsidR="00D3567E" w:rsidRDefault="00D3567E" w:rsidP="00D3567E">
      <w:pPr>
        <w:ind w:left="-851"/>
      </w:pPr>
    </w:p>
    <w:p w14:paraId="06926F25" w14:textId="2F00B29A" w:rsidR="00D3567E" w:rsidRPr="00AB2DBD" w:rsidRDefault="00D3567E" w:rsidP="00D3567E">
      <w:pPr>
        <w:ind w:left="-851"/>
        <w:rPr>
          <w:sz w:val="16"/>
          <w:szCs w:val="16"/>
        </w:rPr>
      </w:pPr>
    </w:p>
    <w:p w14:paraId="72B4C817" w14:textId="77777777" w:rsidR="00D3567E" w:rsidRDefault="00D3567E" w:rsidP="00D3567E">
      <w:pPr>
        <w:ind w:left="-851"/>
        <w:sectPr w:rsidR="00D3567E" w:rsidSect="00D3567E"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03689BB1" w14:textId="10170D5C" w:rsidR="00AA5FF3" w:rsidRPr="00AB2DBD" w:rsidRDefault="00D3567E" w:rsidP="00D3567E">
      <w:pPr>
        <w:ind w:left="-851"/>
        <w:rPr>
          <w:sz w:val="26"/>
          <w:szCs w:val="26"/>
        </w:rPr>
      </w:pPr>
      <w:r w:rsidRPr="00AB2DBD">
        <w:rPr>
          <w:noProof/>
          <w:sz w:val="26"/>
          <w:szCs w:val="26"/>
        </w:rPr>
        <w:drawing>
          <wp:anchor distT="0" distB="0" distL="114300" distR="114300" simplePos="0" relativeHeight="251658240" behindDoc="0" locked="0" layoutInCell="1" allowOverlap="1" wp14:anchorId="25E980A7" wp14:editId="3B0E140E">
            <wp:simplePos x="0" y="0"/>
            <wp:positionH relativeFrom="column">
              <wp:posOffset>-532765</wp:posOffset>
            </wp:positionH>
            <wp:positionV relativeFrom="paragraph">
              <wp:posOffset>527685</wp:posOffset>
            </wp:positionV>
            <wp:extent cx="2794635" cy="3105150"/>
            <wp:effectExtent l="0" t="0" r="5715" b="0"/>
            <wp:wrapTopAndBottom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4635" cy="310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A5FF3" w:rsidRPr="00AB2DBD">
        <w:rPr>
          <w:sz w:val="26"/>
          <w:szCs w:val="26"/>
        </w:rPr>
        <w:t>1.- Dibuja las partes de la cara según el estado de amino indicado.</w:t>
      </w:r>
    </w:p>
    <w:p w14:paraId="5A2FAB63" w14:textId="2098702D" w:rsidR="00AA5FF3" w:rsidRPr="00AB2DBD" w:rsidRDefault="00AB2DBD" w:rsidP="00AA5FF3">
      <w:pPr>
        <w:ind w:left="-851"/>
        <w:rPr>
          <w:sz w:val="26"/>
          <w:szCs w:val="26"/>
        </w:rPr>
      </w:pPr>
      <w:r w:rsidRPr="00AB2DBD">
        <w:rPr>
          <w:noProof/>
          <w:sz w:val="26"/>
          <w:szCs w:val="26"/>
        </w:rPr>
        <w:drawing>
          <wp:anchor distT="0" distB="0" distL="114300" distR="114300" simplePos="0" relativeHeight="251659264" behindDoc="0" locked="0" layoutInCell="1" allowOverlap="1" wp14:anchorId="3239A095" wp14:editId="3DAA9104">
            <wp:simplePos x="0" y="0"/>
            <wp:positionH relativeFrom="column">
              <wp:posOffset>-546735</wp:posOffset>
            </wp:positionH>
            <wp:positionV relativeFrom="paragraph">
              <wp:posOffset>3585210</wp:posOffset>
            </wp:positionV>
            <wp:extent cx="2847975" cy="1314450"/>
            <wp:effectExtent l="0" t="0" r="9525" b="0"/>
            <wp:wrapTopAndBottom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6628F" w:rsidRPr="00AB2DBD">
        <w:rPr>
          <w:sz w:val="26"/>
          <w:szCs w:val="26"/>
        </w:rPr>
        <w:t>2.- Colorea la acción correcta con el cuidado de tus dientes.</w:t>
      </w:r>
    </w:p>
    <w:p w14:paraId="06E3E3EA" w14:textId="13143C34" w:rsidR="00B6628F" w:rsidRPr="00AB2DBD" w:rsidRDefault="00AB2DBD" w:rsidP="00B6628F">
      <w:pPr>
        <w:ind w:left="-851"/>
        <w:rPr>
          <w:sz w:val="26"/>
          <w:szCs w:val="26"/>
        </w:rPr>
      </w:pPr>
      <w:r w:rsidRPr="00AB2DBD">
        <w:rPr>
          <w:noProof/>
          <w:sz w:val="26"/>
          <w:szCs w:val="26"/>
        </w:rPr>
        <w:drawing>
          <wp:anchor distT="0" distB="0" distL="114300" distR="114300" simplePos="0" relativeHeight="251660288" behindDoc="0" locked="0" layoutInCell="1" allowOverlap="1" wp14:anchorId="6BC7BB3E" wp14:editId="7874CEE5">
            <wp:simplePos x="0" y="0"/>
            <wp:positionH relativeFrom="margin">
              <wp:posOffset>462915</wp:posOffset>
            </wp:positionH>
            <wp:positionV relativeFrom="paragraph">
              <wp:posOffset>1731010</wp:posOffset>
            </wp:positionV>
            <wp:extent cx="1054100" cy="1960245"/>
            <wp:effectExtent l="0" t="0" r="0" b="1905"/>
            <wp:wrapTopAndBottom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100" cy="1960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83104" w:rsidRPr="00AB2DBD">
        <w:rPr>
          <w:sz w:val="26"/>
          <w:szCs w:val="26"/>
        </w:rPr>
        <w:t>3</w:t>
      </w:r>
      <w:r w:rsidR="00B6628F" w:rsidRPr="00AB2DBD">
        <w:rPr>
          <w:sz w:val="26"/>
          <w:szCs w:val="26"/>
        </w:rPr>
        <w:t>.- Colorea las luces del semáforo según corresponda.</w:t>
      </w:r>
    </w:p>
    <w:p w14:paraId="2F832409" w14:textId="7D2506C1" w:rsidR="00B6628F" w:rsidRPr="00AB2DBD" w:rsidRDefault="00983104" w:rsidP="00983104">
      <w:pPr>
        <w:ind w:right="-780"/>
        <w:rPr>
          <w:sz w:val="26"/>
          <w:szCs w:val="26"/>
        </w:rPr>
      </w:pPr>
      <w:r w:rsidRPr="00AB2DBD">
        <w:rPr>
          <w:sz w:val="26"/>
          <w:szCs w:val="26"/>
        </w:rPr>
        <w:t xml:space="preserve">4.- </w:t>
      </w:r>
      <w:r w:rsidR="00B6628F" w:rsidRPr="00AB2DBD">
        <w:rPr>
          <w:sz w:val="26"/>
          <w:szCs w:val="26"/>
        </w:rPr>
        <w:t>Encierra los alimentos nutritivos y marca con un aspa (x) la comida chatarra.</w:t>
      </w:r>
    </w:p>
    <w:p w14:paraId="4AFB5FBB" w14:textId="1F2F19B3" w:rsidR="00B6628F" w:rsidRPr="00AB2DBD" w:rsidRDefault="00D3567E" w:rsidP="00B6628F">
      <w:pPr>
        <w:rPr>
          <w:sz w:val="26"/>
          <w:szCs w:val="26"/>
        </w:rPr>
      </w:pPr>
      <w:r w:rsidRPr="00AB2DBD">
        <w:rPr>
          <w:noProof/>
          <w:sz w:val="26"/>
          <w:szCs w:val="26"/>
        </w:rPr>
        <w:drawing>
          <wp:anchor distT="0" distB="0" distL="114300" distR="114300" simplePos="0" relativeHeight="251661312" behindDoc="0" locked="0" layoutInCell="1" allowOverlap="1" wp14:anchorId="24A655ED" wp14:editId="1A1D7EA5">
            <wp:simplePos x="0" y="0"/>
            <wp:positionH relativeFrom="column">
              <wp:posOffset>1071880</wp:posOffset>
            </wp:positionH>
            <wp:positionV relativeFrom="paragraph">
              <wp:posOffset>6350</wp:posOffset>
            </wp:positionV>
            <wp:extent cx="942975" cy="1030605"/>
            <wp:effectExtent l="0" t="0" r="9525" b="0"/>
            <wp:wrapSquare wrapText="bothSides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1030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07E8264" w14:textId="305D0933" w:rsidR="00983104" w:rsidRPr="00AB2DBD" w:rsidRDefault="00983104" w:rsidP="00B6628F">
      <w:pPr>
        <w:rPr>
          <w:sz w:val="26"/>
          <w:szCs w:val="26"/>
        </w:rPr>
      </w:pPr>
    </w:p>
    <w:p w14:paraId="7C36BF51" w14:textId="0F206C35" w:rsidR="00983104" w:rsidRPr="00AB2DBD" w:rsidRDefault="00AB2DBD" w:rsidP="00B6628F">
      <w:pPr>
        <w:rPr>
          <w:sz w:val="26"/>
          <w:szCs w:val="26"/>
        </w:rPr>
      </w:pPr>
      <w:r w:rsidRPr="00AB2DBD">
        <w:rPr>
          <w:noProof/>
          <w:sz w:val="26"/>
          <w:szCs w:val="26"/>
        </w:rPr>
        <w:drawing>
          <wp:anchor distT="0" distB="0" distL="114300" distR="114300" simplePos="0" relativeHeight="251662336" behindDoc="0" locked="0" layoutInCell="1" allowOverlap="1" wp14:anchorId="1C3B2E88" wp14:editId="1D1FBD46">
            <wp:simplePos x="0" y="0"/>
            <wp:positionH relativeFrom="column">
              <wp:posOffset>60325</wp:posOffset>
            </wp:positionH>
            <wp:positionV relativeFrom="paragraph">
              <wp:posOffset>384810</wp:posOffset>
            </wp:positionV>
            <wp:extent cx="3030220" cy="2229485"/>
            <wp:effectExtent l="0" t="0" r="0" b="0"/>
            <wp:wrapSquare wrapText="bothSides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0220" cy="2229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1580196" w14:textId="578B1E90" w:rsidR="00983104" w:rsidRPr="00AB2DBD" w:rsidRDefault="00983104" w:rsidP="00B6628F">
      <w:pPr>
        <w:rPr>
          <w:sz w:val="26"/>
          <w:szCs w:val="26"/>
        </w:rPr>
      </w:pPr>
    </w:p>
    <w:p w14:paraId="3D5DF416" w14:textId="3CCCCC38" w:rsidR="00983104" w:rsidRPr="00AB2DBD" w:rsidRDefault="00AB2DBD" w:rsidP="00983104">
      <w:pPr>
        <w:ind w:right="-1064"/>
        <w:rPr>
          <w:sz w:val="26"/>
          <w:szCs w:val="26"/>
        </w:rPr>
      </w:pPr>
      <w:r w:rsidRPr="00AB2DBD">
        <w:rPr>
          <w:noProof/>
          <w:sz w:val="26"/>
          <w:szCs w:val="26"/>
        </w:rPr>
        <w:drawing>
          <wp:anchor distT="0" distB="0" distL="114300" distR="114300" simplePos="0" relativeHeight="251663360" behindDoc="0" locked="0" layoutInCell="1" allowOverlap="1" wp14:anchorId="192EC55F" wp14:editId="1817D282">
            <wp:simplePos x="0" y="0"/>
            <wp:positionH relativeFrom="column">
              <wp:posOffset>916305</wp:posOffset>
            </wp:positionH>
            <wp:positionV relativeFrom="paragraph">
              <wp:posOffset>212090</wp:posOffset>
            </wp:positionV>
            <wp:extent cx="466725" cy="733425"/>
            <wp:effectExtent l="0" t="0" r="9525" b="9525"/>
            <wp:wrapSquare wrapText="bothSides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83104" w:rsidRPr="00AB2DBD">
        <w:rPr>
          <w:sz w:val="26"/>
          <w:szCs w:val="26"/>
        </w:rPr>
        <w:t>5.- Ayuda a Lala a llegar hasta los alimentos saludables.</w:t>
      </w:r>
    </w:p>
    <w:p w14:paraId="6B6B5954" w14:textId="65F32B30" w:rsidR="00983104" w:rsidRPr="00AB2DBD" w:rsidRDefault="00983104" w:rsidP="00B6628F">
      <w:pPr>
        <w:rPr>
          <w:sz w:val="26"/>
          <w:szCs w:val="26"/>
        </w:rPr>
      </w:pPr>
    </w:p>
    <w:p w14:paraId="3AD33057" w14:textId="30182B29" w:rsidR="00983104" w:rsidRPr="00AB2DBD" w:rsidRDefault="00AB2DBD" w:rsidP="00B6628F">
      <w:pPr>
        <w:rPr>
          <w:sz w:val="26"/>
          <w:szCs w:val="26"/>
        </w:rPr>
      </w:pPr>
      <w:r w:rsidRPr="00AB2DBD">
        <w:rPr>
          <w:noProof/>
          <w:sz w:val="26"/>
          <w:szCs w:val="26"/>
        </w:rPr>
        <w:drawing>
          <wp:anchor distT="0" distB="0" distL="114300" distR="114300" simplePos="0" relativeHeight="251664384" behindDoc="0" locked="0" layoutInCell="1" allowOverlap="1" wp14:anchorId="32568BC7" wp14:editId="7E216260">
            <wp:simplePos x="0" y="0"/>
            <wp:positionH relativeFrom="column">
              <wp:posOffset>500380</wp:posOffset>
            </wp:positionH>
            <wp:positionV relativeFrom="paragraph">
              <wp:posOffset>141605</wp:posOffset>
            </wp:positionV>
            <wp:extent cx="2371725" cy="2381250"/>
            <wp:effectExtent l="0" t="0" r="9525" b="0"/>
            <wp:wrapSquare wrapText="bothSides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A999EE" w14:textId="41639ED2" w:rsidR="00983104" w:rsidRPr="00AB2DBD" w:rsidRDefault="00983104" w:rsidP="00B6628F">
      <w:pPr>
        <w:rPr>
          <w:sz w:val="26"/>
          <w:szCs w:val="26"/>
        </w:rPr>
      </w:pPr>
    </w:p>
    <w:p w14:paraId="0701B818" w14:textId="25D0B07D" w:rsidR="00983104" w:rsidRPr="00AB2DBD" w:rsidRDefault="00AB2DBD" w:rsidP="00B6628F">
      <w:pPr>
        <w:rPr>
          <w:sz w:val="26"/>
          <w:szCs w:val="26"/>
        </w:rPr>
      </w:pPr>
      <w:r w:rsidRPr="00AB2DBD">
        <w:rPr>
          <w:noProof/>
          <w:sz w:val="26"/>
          <w:szCs w:val="26"/>
        </w:rPr>
        <w:drawing>
          <wp:anchor distT="0" distB="0" distL="114300" distR="114300" simplePos="0" relativeHeight="251665408" behindDoc="0" locked="0" layoutInCell="1" allowOverlap="1" wp14:anchorId="3D3D28F6" wp14:editId="11D7C66D">
            <wp:simplePos x="0" y="0"/>
            <wp:positionH relativeFrom="column">
              <wp:posOffset>662940</wp:posOffset>
            </wp:positionH>
            <wp:positionV relativeFrom="paragraph">
              <wp:posOffset>1882775</wp:posOffset>
            </wp:positionV>
            <wp:extent cx="1371600" cy="427990"/>
            <wp:effectExtent l="0" t="0" r="0" b="0"/>
            <wp:wrapSquare wrapText="bothSides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427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C5B4411" w14:textId="77777777" w:rsidR="00AB2DBD" w:rsidRDefault="00AB2DBD" w:rsidP="00983104">
      <w:pPr>
        <w:ind w:left="-851"/>
        <w:rPr>
          <w:sz w:val="26"/>
          <w:szCs w:val="26"/>
        </w:rPr>
      </w:pPr>
    </w:p>
    <w:p w14:paraId="6FA7B815" w14:textId="77777777" w:rsidR="00AB2DBD" w:rsidRDefault="00AB2DBD" w:rsidP="00983104">
      <w:pPr>
        <w:ind w:left="-851"/>
        <w:rPr>
          <w:sz w:val="26"/>
          <w:szCs w:val="26"/>
        </w:rPr>
      </w:pPr>
    </w:p>
    <w:p w14:paraId="1A604E18" w14:textId="77777777" w:rsidR="00AB2DBD" w:rsidRDefault="00AB2DBD" w:rsidP="00983104">
      <w:pPr>
        <w:ind w:left="-851"/>
        <w:rPr>
          <w:sz w:val="26"/>
          <w:szCs w:val="26"/>
        </w:rPr>
      </w:pPr>
    </w:p>
    <w:p w14:paraId="5BEE502C" w14:textId="77777777" w:rsidR="00AB2DBD" w:rsidRDefault="00AB2DBD" w:rsidP="00983104">
      <w:pPr>
        <w:ind w:left="-851"/>
        <w:rPr>
          <w:sz w:val="26"/>
          <w:szCs w:val="26"/>
        </w:rPr>
      </w:pPr>
    </w:p>
    <w:p w14:paraId="24A4FC84" w14:textId="77777777" w:rsidR="00AB2DBD" w:rsidRDefault="00AB2DBD" w:rsidP="00983104">
      <w:pPr>
        <w:ind w:left="-851"/>
        <w:rPr>
          <w:sz w:val="26"/>
          <w:szCs w:val="26"/>
        </w:rPr>
      </w:pPr>
    </w:p>
    <w:p w14:paraId="348EBDAC" w14:textId="45CC15D5" w:rsidR="00983104" w:rsidRPr="00AB2DBD" w:rsidRDefault="00AB2DBD" w:rsidP="00983104">
      <w:pPr>
        <w:ind w:left="-851"/>
        <w:rPr>
          <w:sz w:val="26"/>
          <w:szCs w:val="26"/>
        </w:rPr>
      </w:pPr>
      <w:r w:rsidRPr="00AB2DBD">
        <w:rPr>
          <w:noProof/>
          <w:sz w:val="26"/>
          <w:szCs w:val="26"/>
        </w:rPr>
        <w:lastRenderedPageBreak/>
        <w:drawing>
          <wp:anchor distT="0" distB="0" distL="114300" distR="114300" simplePos="0" relativeHeight="251666432" behindDoc="0" locked="0" layoutInCell="1" allowOverlap="1" wp14:anchorId="02366C3A" wp14:editId="20B5F0F5">
            <wp:simplePos x="0" y="0"/>
            <wp:positionH relativeFrom="column">
              <wp:posOffset>-356235</wp:posOffset>
            </wp:positionH>
            <wp:positionV relativeFrom="paragraph">
              <wp:posOffset>471805</wp:posOffset>
            </wp:positionV>
            <wp:extent cx="2475230" cy="2277745"/>
            <wp:effectExtent l="0" t="0" r="1270" b="8255"/>
            <wp:wrapSquare wrapText="bothSides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5230" cy="2277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83104" w:rsidRPr="00AB2DBD">
        <w:rPr>
          <w:sz w:val="26"/>
          <w:szCs w:val="26"/>
        </w:rPr>
        <w:t>6.- Pinta el niño o la niña, según el sexo al que pertenezcas.</w:t>
      </w:r>
    </w:p>
    <w:p w14:paraId="4AD2B1D4" w14:textId="58A82624" w:rsidR="00983104" w:rsidRPr="00AB2DBD" w:rsidRDefault="00983104" w:rsidP="00B6628F">
      <w:pPr>
        <w:rPr>
          <w:sz w:val="26"/>
          <w:szCs w:val="26"/>
        </w:rPr>
      </w:pPr>
    </w:p>
    <w:p w14:paraId="04CF36D4" w14:textId="1C7721A8" w:rsidR="00983104" w:rsidRPr="00AB2DBD" w:rsidRDefault="00983104" w:rsidP="00B6628F">
      <w:pPr>
        <w:rPr>
          <w:sz w:val="26"/>
          <w:szCs w:val="26"/>
        </w:rPr>
      </w:pPr>
    </w:p>
    <w:p w14:paraId="2152FE2E" w14:textId="07EDDD84" w:rsidR="00983104" w:rsidRPr="00AB2DBD" w:rsidRDefault="00983104" w:rsidP="00B6628F">
      <w:pPr>
        <w:rPr>
          <w:sz w:val="26"/>
          <w:szCs w:val="26"/>
        </w:rPr>
      </w:pPr>
    </w:p>
    <w:p w14:paraId="4B57CA46" w14:textId="01F7B78D" w:rsidR="00983104" w:rsidRPr="00AB2DBD" w:rsidRDefault="00983104" w:rsidP="00B6628F">
      <w:pPr>
        <w:rPr>
          <w:sz w:val="26"/>
          <w:szCs w:val="26"/>
        </w:rPr>
      </w:pPr>
    </w:p>
    <w:p w14:paraId="174940B7" w14:textId="70447190" w:rsidR="00983104" w:rsidRPr="00AB2DBD" w:rsidRDefault="00983104" w:rsidP="00B6628F">
      <w:pPr>
        <w:rPr>
          <w:sz w:val="26"/>
          <w:szCs w:val="26"/>
        </w:rPr>
      </w:pPr>
    </w:p>
    <w:p w14:paraId="0CC5A44A" w14:textId="153C71D8" w:rsidR="00983104" w:rsidRPr="00AB2DBD" w:rsidRDefault="00983104" w:rsidP="00B6628F">
      <w:pPr>
        <w:rPr>
          <w:sz w:val="26"/>
          <w:szCs w:val="26"/>
        </w:rPr>
      </w:pPr>
    </w:p>
    <w:p w14:paraId="4AE81F78" w14:textId="460C1AAE" w:rsidR="00983104" w:rsidRPr="00AB2DBD" w:rsidRDefault="00983104" w:rsidP="00B6628F">
      <w:pPr>
        <w:rPr>
          <w:sz w:val="26"/>
          <w:szCs w:val="26"/>
        </w:rPr>
      </w:pPr>
    </w:p>
    <w:p w14:paraId="5862BE91" w14:textId="310BFA0C" w:rsidR="00983104" w:rsidRPr="00AB2DBD" w:rsidRDefault="00AB2DBD" w:rsidP="007500EC">
      <w:pPr>
        <w:ind w:left="-851"/>
        <w:rPr>
          <w:sz w:val="26"/>
          <w:szCs w:val="26"/>
        </w:rPr>
      </w:pPr>
      <w:r w:rsidRPr="00AB2DBD">
        <w:rPr>
          <w:noProof/>
          <w:sz w:val="26"/>
          <w:szCs w:val="26"/>
        </w:rPr>
        <w:drawing>
          <wp:anchor distT="0" distB="0" distL="114300" distR="114300" simplePos="0" relativeHeight="251668480" behindDoc="0" locked="0" layoutInCell="1" allowOverlap="1" wp14:anchorId="5BE59DE7" wp14:editId="489401F0">
            <wp:simplePos x="0" y="0"/>
            <wp:positionH relativeFrom="column">
              <wp:posOffset>285115</wp:posOffset>
            </wp:positionH>
            <wp:positionV relativeFrom="paragraph">
              <wp:posOffset>662305</wp:posOffset>
            </wp:positionV>
            <wp:extent cx="1244600" cy="2277745"/>
            <wp:effectExtent l="0" t="0" r="0" b="8255"/>
            <wp:wrapSquare wrapText="bothSides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9718"/>
                    <a:stretch/>
                  </pic:blipFill>
                  <pic:spPr bwMode="auto">
                    <a:xfrm>
                      <a:off x="0" y="0"/>
                      <a:ext cx="1244600" cy="2277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7500EC" w:rsidRPr="00AB2DBD">
        <w:rPr>
          <w:sz w:val="26"/>
          <w:szCs w:val="26"/>
        </w:rPr>
        <w:t xml:space="preserve">7.- </w:t>
      </w:r>
      <w:r w:rsidR="00983104" w:rsidRPr="00AB2DBD">
        <w:rPr>
          <w:sz w:val="26"/>
          <w:szCs w:val="26"/>
        </w:rPr>
        <w:t>Pinta la cabeza de amarillo, el tronco de azul, los brazos de rojo y las piernas de verde.</w:t>
      </w:r>
    </w:p>
    <w:p w14:paraId="4D83221A" w14:textId="4B9CF069" w:rsidR="00983104" w:rsidRPr="00AB2DBD" w:rsidRDefault="00983104" w:rsidP="007500EC">
      <w:pPr>
        <w:ind w:left="-851"/>
        <w:rPr>
          <w:sz w:val="26"/>
          <w:szCs w:val="26"/>
        </w:rPr>
      </w:pPr>
    </w:p>
    <w:p w14:paraId="74778FA2" w14:textId="2BF5C0A5" w:rsidR="00983104" w:rsidRPr="00AB2DBD" w:rsidRDefault="00983104" w:rsidP="007500EC">
      <w:pPr>
        <w:ind w:left="-851"/>
        <w:rPr>
          <w:sz w:val="26"/>
          <w:szCs w:val="26"/>
        </w:rPr>
      </w:pPr>
    </w:p>
    <w:p w14:paraId="63828BB4" w14:textId="2236518F" w:rsidR="00983104" w:rsidRPr="00AB2DBD" w:rsidRDefault="00983104" w:rsidP="007500EC">
      <w:pPr>
        <w:ind w:left="-851"/>
        <w:rPr>
          <w:sz w:val="26"/>
          <w:szCs w:val="26"/>
        </w:rPr>
      </w:pPr>
    </w:p>
    <w:p w14:paraId="18E39446" w14:textId="6DBBF32E" w:rsidR="00983104" w:rsidRPr="00AB2DBD" w:rsidRDefault="00983104" w:rsidP="007500EC">
      <w:pPr>
        <w:ind w:left="-851"/>
        <w:rPr>
          <w:sz w:val="26"/>
          <w:szCs w:val="26"/>
        </w:rPr>
      </w:pPr>
    </w:p>
    <w:p w14:paraId="5E6D1CED" w14:textId="1AFB9B9F" w:rsidR="00983104" w:rsidRPr="00AB2DBD" w:rsidRDefault="00983104" w:rsidP="007500EC">
      <w:pPr>
        <w:ind w:left="-851"/>
        <w:rPr>
          <w:sz w:val="26"/>
          <w:szCs w:val="26"/>
        </w:rPr>
      </w:pPr>
    </w:p>
    <w:p w14:paraId="418DEF57" w14:textId="77777777" w:rsidR="00983104" w:rsidRPr="00AB2DBD" w:rsidRDefault="00983104" w:rsidP="007500EC">
      <w:pPr>
        <w:ind w:left="-851"/>
        <w:rPr>
          <w:sz w:val="26"/>
          <w:szCs w:val="26"/>
        </w:rPr>
      </w:pPr>
    </w:p>
    <w:p w14:paraId="57B0EDB1" w14:textId="77777777" w:rsidR="00983104" w:rsidRPr="00AB2DBD" w:rsidRDefault="00983104" w:rsidP="007500EC">
      <w:pPr>
        <w:ind w:left="-851"/>
        <w:rPr>
          <w:sz w:val="26"/>
          <w:szCs w:val="26"/>
        </w:rPr>
      </w:pPr>
    </w:p>
    <w:p w14:paraId="085ACBEE" w14:textId="10D2A0DD" w:rsidR="00B6628F" w:rsidRPr="00AB2DBD" w:rsidRDefault="007500EC" w:rsidP="00AA5FF3">
      <w:pPr>
        <w:ind w:left="-851"/>
        <w:rPr>
          <w:sz w:val="26"/>
          <w:szCs w:val="26"/>
        </w:rPr>
      </w:pPr>
      <w:r w:rsidRPr="00AB2DBD">
        <w:rPr>
          <w:sz w:val="26"/>
          <w:szCs w:val="26"/>
        </w:rPr>
        <w:t>8.- Colorea los objetos peligrosos que encuentres.</w:t>
      </w:r>
    </w:p>
    <w:p w14:paraId="3867F5F4" w14:textId="68DECA47" w:rsidR="00B6628F" w:rsidRPr="00AB2DBD" w:rsidRDefault="007500EC" w:rsidP="00AA5FF3">
      <w:pPr>
        <w:ind w:left="-851"/>
        <w:rPr>
          <w:sz w:val="26"/>
          <w:szCs w:val="26"/>
        </w:rPr>
      </w:pPr>
      <w:r w:rsidRPr="00AB2DBD">
        <w:rPr>
          <w:noProof/>
          <w:sz w:val="26"/>
          <w:szCs w:val="26"/>
        </w:rPr>
        <w:drawing>
          <wp:inline distT="0" distB="0" distL="0" distR="0" wp14:anchorId="5EE787CC" wp14:editId="02143D39">
            <wp:extent cx="2657475" cy="2349322"/>
            <wp:effectExtent l="0" t="0" r="0" b="0"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425" cy="235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187C5E" w14:textId="15E75F76" w:rsidR="0004446A" w:rsidRPr="00AB2DBD" w:rsidRDefault="0004446A" w:rsidP="0004446A">
      <w:pPr>
        <w:ind w:right="-1064"/>
        <w:rPr>
          <w:sz w:val="26"/>
          <w:szCs w:val="26"/>
        </w:rPr>
      </w:pPr>
      <w:r w:rsidRPr="00AB2DBD">
        <w:rPr>
          <w:sz w:val="26"/>
          <w:szCs w:val="26"/>
        </w:rPr>
        <w:t>9.- Colorea a todos los medios de comunicación que encuentres.</w:t>
      </w:r>
    </w:p>
    <w:p w14:paraId="6845E710" w14:textId="1989732F" w:rsidR="0004446A" w:rsidRPr="00AB2DBD" w:rsidRDefault="0004446A" w:rsidP="0004446A">
      <w:pPr>
        <w:ind w:right="-1064"/>
        <w:rPr>
          <w:sz w:val="26"/>
          <w:szCs w:val="26"/>
        </w:rPr>
      </w:pPr>
      <w:r w:rsidRPr="00AB2DBD">
        <w:rPr>
          <w:noProof/>
          <w:sz w:val="26"/>
          <w:szCs w:val="26"/>
        </w:rPr>
        <w:drawing>
          <wp:inline distT="0" distB="0" distL="0" distR="0" wp14:anchorId="101E4D08" wp14:editId="661B5CD1">
            <wp:extent cx="2895600" cy="2551664"/>
            <wp:effectExtent l="0" t="0" r="0" b="127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48" cy="25600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8EA633" w14:textId="77777777" w:rsidR="007500EC" w:rsidRPr="00AB2DBD" w:rsidRDefault="007500EC" w:rsidP="007500EC">
      <w:pPr>
        <w:rPr>
          <w:sz w:val="26"/>
          <w:szCs w:val="26"/>
        </w:rPr>
      </w:pPr>
    </w:p>
    <w:p w14:paraId="6CE90DB6" w14:textId="7C0C3B3C" w:rsidR="00B6628F" w:rsidRPr="00AB2DBD" w:rsidRDefault="00310662" w:rsidP="00310662">
      <w:pPr>
        <w:ind w:right="-922"/>
        <w:rPr>
          <w:sz w:val="26"/>
          <w:szCs w:val="26"/>
        </w:rPr>
      </w:pPr>
      <w:r w:rsidRPr="00AB2DBD">
        <w:rPr>
          <w:noProof/>
          <w:sz w:val="26"/>
          <w:szCs w:val="26"/>
        </w:rPr>
        <w:drawing>
          <wp:anchor distT="0" distB="0" distL="114300" distR="114300" simplePos="0" relativeHeight="251669504" behindDoc="0" locked="0" layoutInCell="1" allowOverlap="1" wp14:anchorId="32E6E98E" wp14:editId="57EEAEBC">
            <wp:simplePos x="0" y="0"/>
            <wp:positionH relativeFrom="column">
              <wp:posOffset>90805</wp:posOffset>
            </wp:positionH>
            <wp:positionV relativeFrom="paragraph">
              <wp:posOffset>525145</wp:posOffset>
            </wp:positionV>
            <wp:extent cx="2865755" cy="2152650"/>
            <wp:effectExtent l="0" t="0" r="0" b="0"/>
            <wp:wrapSquare wrapText="bothSides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5755" cy="215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4446A" w:rsidRPr="00AB2DBD">
        <w:rPr>
          <w:sz w:val="26"/>
          <w:szCs w:val="26"/>
        </w:rPr>
        <w:t xml:space="preserve">10.- </w:t>
      </w:r>
      <w:r w:rsidRPr="00AB2DBD">
        <w:rPr>
          <w:sz w:val="26"/>
          <w:szCs w:val="26"/>
        </w:rPr>
        <w:t>Colorea sólo a los medios de transporte acuático.</w:t>
      </w:r>
    </w:p>
    <w:p w14:paraId="21807E04" w14:textId="2A330289" w:rsidR="00AA5FF3" w:rsidRPr="00AB2DBD" w:rsidRDefault="00AA5FF3" w:rsidP="00AB2DBD">
      <w:pPr>
        <w:rPr>
          <w:sz w:val="26"/>
          <w:szCs w:val="26"/>
        </w:rPr>
      </w:pPr>
    </w:p>
    <w:sectPr w:rsidR="00AA5FF3" w:rsidRPr="00AB2DBD" w:rsidSect="00AB2DBD">
      <w:type w:val="continuous"/>
      <w:pgSz w:w="11906" w:h="16838"/>
      <w:pgMar w:top="1417" w:right="1701" w:bottom="1417" w:left="1701" w:header="708" w:footer="708" w:gutter="0"/>
      <w:cols w:num="2" w:sep="1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D04F46" w14:textId="77777777" w:rsidR="000277FA" w:rsidRDefault="000277FA" w:rsidP="00D3567E">
      <w:pPr>
        <w:spacing w:after="0" w:line="240" w:lineRule="auto"/>
      </w:pPr>
      <w:r>
        <w:separator/>
      </w:r>
    </w:p>
  </w:endnote>
  <w:endnote w:type="continuationSeparator" w:id="0">
    <w:p w14:paraId="750C4E5B" w14:textId="77777777" w:rsidR="000277FA" w:rsidRDefault="000277FA" w:rsidP="00D356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732389" w14:textId="77777777" w:rsidR="000277FA" w:rsidRDefault="000277FA" w:rsidP="00D3567E">
      <w:pPr>
        <w:spacing w:after="0" w:line="240" w:lineRule="auto"/>
      </w:pPr>
      <w:r>
        <w:separator/>
      </w:r>
    </w:p>
  </w:footnote>
  <w:footnote w:type="continuationSeparator" w:id="0">
    <w:p w14:paraId="26F417DE" w14:textId="77777777" w:rsidR="000277FA" w:rsidRDefault="000277FA" w:rsidP="00D356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18F99" w14:textId="2B6BACE9" w:rsidR="00D3567E" w:rsidRDefault="00D3567E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CD52595" wp14:editId="2F640049">
          <wp:simplePos x="0" y="0"/>
          <wp:positionH relativeFrom="column">
            <wp:posOffset>-1047750</wp:posOffset>
          </wp:positionH>
          <wp:positionV relativeFrom="paragraph">
            <wp:posOffset>-359146</wp:posOffset>
          </wp:positionV>
          <wp:extent cx="7489825" cy="522605"/>
          <wp:effectExtent l="0" t="0" r="0" b="0"/>
          <wp:wrapTopAndBottom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9825" cy="522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FF3"/>
    <w:rsid w:val="000277FA"/>
    <w:rsid w:val="0004446A"/>
    <w:rsid w:val="00310662"/>
    <w:rsid w:val="007500EC"/>
    <w:rsid w:val="00983104"/>
    <w:rsid w:val="00AA5FF3"/>
    <w:rsid w:val="00AB2DBD"/>
    <w:rsid w:val="00B26736"/>
    <w:rsid w:val="00B6628F"/>
    <w:rsid w:val="00D3567E"/>
    <w:rsid w:val="00D83669"/>
    <w:rsid w:val="00DF2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33A5F0A"/>
  <w15:chartTrackingRefBased/>
  <w15:docId w15:val="{53F83EB2-0C5D-4A2E-B4AE-6E45E30E5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356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3567E"/>
  </w:style>
  <w:style w:type="paragraph" w:styleId="Piedepgina">
    <w:name w:val="footer"/>
    <w:basedOn w:val="Normal"/>
    <w:link w:val="PiedepginaCar"/>
    <w:uiPriority w:val="99"/>
    <w:unhideWhenUsed/>
    <w:rsid w:val="00D356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356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108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Manager>estudiositos.org;</Manager>
  <Company>estudiositos.org;</Company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Evaluación para niños de Tres años</dc:title>
  <dc:subject>Ficha de Evaluación para niños de Tres años</dc:subject>
  <dc:creator>estudiositos.org</dc:creator>
  <cp:keywords>Ficha de Evaluación; Ficha de Examen; Ficha de Prueba</cp:keywords>
  <dc:description/>
  <cp:lastModifiedBy>EMERSON</cp:lastModifiedBy>
  <cp:revision>4</cp:revision>
  <dcterms:created xsi:type="dcterms:W3CDTF">2025-07-16T16:47:00Z</dcterms:created>
  <dcterms:modified xsi:type="dcterms:W3CDTF">2025-07-31T22:33:00Z</dcterms:modified>
  <cp:category>Evaluación</cp:category>
</cp:coreProperties>
</file>